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189F5" w14:textId="29A6D4B8" w:rsidR="00F47A1C" w:rsidRPr="00F47A1C" w:rsidRDefault="00F47A1C" w:rsidP="00F47A1C">
      <w:pPr>
        <w:suppressAutoHyphens/>
        <w:autoSpaceDE w:val="0"/>
        <w:autoSpaceDN w:val="0"/>
        <w:adjustRightInd w:val="0"/>
        <w:spacing w:line="288" w:lineRule="auto"/>
        <w:jc w:val="center"/>
        <w:textAlignment w:val="center"/>
        <w:rPr>
          <w:rFonts w:ascii="Corbel" w:hAnsi="Corbel" w:cs="New Atten Book"/>
          <w:b/>
          <w:color w:val="000000"/>
          <w:sz w:val="36"/>
          <w:szCs w:val="20"/>
          <w:lang w:val="en-US"/>
        </w:rPr>
      </w:pPr>
      <w:r w:rsidRPr="00F47A1C">
        <w:rPr>
          <w:rFonts w:ascii="Corbel" w:hAnsi="Corbel" w:cs="New Atten Book"/>
          <w:b/>
          <w:color w:val="000000"/>
          <w:sz w:val="36"/>
          <w:szCs w:val="20"/>
          <w:lang w:val="en-US"/>
        </w:rPr>
        <w:t>202</w:t>
      </w:r>
      <w:r w:rsidR="006F4B92">
        <w:rPr>
          <w:rFonts w:ascii="Corbel" w:hAnsi="Corbel" w:cs="New Atten Book"/>
          <w:b/>
          <w:color w:val="000000"/>
          <w:sz w:val="36"/>
          <w:szCs w:val="20"/>
          <w:lang w:val="en-US"/>
        </w:rPr>
        <w:t>4</w:t>
      </w:r>
      <w:r>
        <w:rPr>
          <w:rFonts w:ascii="Corbel" w:hAnsi="Corbel" w:cs="New Atten Book"/>
          <w:b/>
          <w:color w:val="000000"/>
          <w:sz w:val="36"/>
          <w:szCs w:val="20"/>
          <w:lang w:val="en-US"/>
        </w:rPr>
        <w:t>–2</w:t>
      </w:r>
      <w:r w:rsidR="006F4B92">
        <w:rPr>
          <w:rFonts w:ascii="Corbel" w:hAnsi="Corbel" w:cs="New Atten Book"/>
          <w:b/>
          <w:color w:val="000000"/>
          <w:sz w:val="36"/>
          <w:szCs w:val="20"/>
          <w:lang w:val="en-US"/>
        </w:rPr>
        <w:t>5</w:t>
      </w:r>
      <w:r w:rsidRPr="00F47A1C">
        <w:rPr>
          <w:rFonts w:ascii="Corbel" w:hAnsi="Corbel" w:cs="New Atten Book"/>
          <w:b/>
          <w:color w:val="000000"/>
          <w:sz w:val="36"/>
          <w:szCs w:val="20"/>
          <w:lang w:val="en-US"/>
        </w:rPr>
        <w:t xml:space="preserve"> Biography</w:t>
      </w:r>
    </w:p>
    <w:p w14:paraId="13075FD4" w14:textId="77777777" w:rsidR="00F47A1C" w:rsidRPr="00F47A1C" w:rsidRDefault="00F47A1C" w:rsidP="00F47A1C">
      <w:pPr>
        <w:suppressAutoHyphens/>
        <w:autoSpaceDE w:val="0"/>
        <w:autoSpaceDN w:val="0"/>
        <w:adjustRightInd w:val="0"/>
        <w:spacing w:line="288" w:lineRule="auto"/>
        <w:jc w:val="both"/>
        <w:textAlignment w:val="center"/>
        <w:rPr>
          <w:rFonts w:ascii="Corbel" w:hAnsi="Corbel" w:cs="New Atten Book"/>
          <w:color w:val="000000"/>
          <w:lang w:val="en-US"/>
        </w:rPr>
      </w:pPr>
    </w:p>
    <w:p w14:paraId="576F7A6E" w14:textId="334DA310" w:rsidR="007D6720" w:rsidRPr="00F47A1C" w:rsidRDefault="007D6720" w:rsidP="00BA1F95">
      <w:pPr>
        <w:suppressAutoHyphens/>
        <w:autoSpaceDE w:val="0"/>
        <w:autoSpaceDN w:val="0"/>
        <w:adjustRightInd w:val="0"/>
        <w:spacing w:line="288" w:lineRule="auto"/>
        <w:jc w:val="both"/>
        <w:textAlignment w:val="center"/>
        <w:rPr>
          <w:rFonts w:ascii="Corbel" w:hAnsi="Corbel" w:cs="New Atten Book"/>
          <w:color w:val="000000"/>
          <w:lang w:val="en-US"/>
        </w:rPr>
      </w:pPr>
      <w:r w:rsidRPr="00F47A1C">
        <w:rPr>
          <w:rFonts w:ascii="Corbel" w:hAnsi="Corbel" w:cs="New Atten Book"/>
          <w:color w:val="000000"/>
          <w:lang w:val="en-US"/>
        </w:rPr>
        <w:t xml:space="preserve">The Royal Philharmonic Orchestra’s (RPO) mission to enrich lives through orchestral experiences that are uncompromising in their excellence and inclusive in their appeal, places it at the forefront of music-making in the UK and internationally. Typically performing approximately 200 concerts a year and </w:t>
      </w:r>
      <w:r w:rsidR="00BA1F95" w:rsidRPr="00BA1F95">
        <w:rPr>
          <w:rFonts w:ascii="Corbel" w:hAnsi="Corbel" w:cs="New Atten Book"/>
          <w:color w:val="000000"/>
          <w:lang w:val="en-US"/>
        </w:rPr>
        <w:t xml:space="preserve">with a worldwide live and online audience </w:t>
      </w:r>
      <w:r w:rsidRPr="00F47A1C">
        <w:rPr>
          <w:rFonts w:ascii="Corbel" w:hAnsi="Corbel" w:cs="New Atten Book"/>
          <w:color w:val="000000"/>
          <w:lang w:val="en-US"/>
        </w:rPr>
        <w:t xml:space="preserve">of more than 60 million people, the Orchestra </w:t>
      </w:r>
      <w:r w:rsidR="00CF00C6">
        <w:rPr>
          <w:rFonts w:ascii="Corbel" w:hAnsi="Corbel" w:cs="New Atten Book"/>
          <w:color w:val="000000"/>
          <w:lang w:val="en-US"/>
        </w:rPr>
        <w:t>is proud to embrace</w:t>
      </w:r>
      <w:r w:rsidRPr="00F47A1C">
        <w:rPr>
          <w:rFonts w:ascii="Corbel" w:hAnsi="Corbel" w:cs="New Atten Book"/>
          <w:color w:val="000000"/>
          <w:lang w:val="en-US"/>
        </w:rPr>
        <w:t xml:space="preserve"> a broad repertoire</w:t>
      </w:r>
      <w:r w:rsidR="00CF00C6">
        <w:rPr>
          <w:rFonts w:ascii="Corbel" w:hAnsi="Corbel" w:cs="New Atten Book"/>
          <w:color w:val="000000"/>
          <w:lang w:val="en-US"/>
        </w:rPr>
        <w:t xml:space="preserve"> and reach a diverse</w:t>
      </w:r>
      <w:r w:rsidR="00747258">
        <w:rPr>
          <w:rFonts w:ascii="Corbel" w:hAnsi="Corbel" w:cs="New Atten Book"/>
          <w:color w:val="000000"/>
          <w:lang w:val="en-US"/>
        </w:rPr>
        <w:t xml:space="preserve"> </w:t>
      </w:r>
      <w:r w:rsidRPr="00F47A1C">
        <w:rPr>
          <w:rFonts w:ascii="Corbel" w:hAnsi="Corbel" w:cs="New Atten Book"/>
          <w:color w:val="000000"/>
          <w:lang w:val="en-US"/>
        </w:rPr>
        <w:t xml:space="preserve">audience. Whilst artistic integrity remains paramount, the RPO is unafraid to push boundaries and is equally at home recording video game, film and television soundtracks and working with pop stars, as it is </w:t>
      </w:r>
      <w:r w:rsidR="00747258">
        <w:rPr>
          <w:rFonts w:ascii="Corbel" w:hAnsi="Corbel" w:cs="New Atten Book"/>
          <w:color w:val="000000"/>
          <w:lang w:val="en-US"/>
        </w:rPr>
        <w:t xml:space="preserve">touring the world </w:t>
      </w:r>
      <w:r w:rsidRPr="00F47A1C">
        <w:rPr>
          <w:rFonts w:ascii="Corbel" w:hAnsi="Corbel" w:cs="New Atten Book"/>
          <w:color w:val="000000"/>
          <w:lang w:val="en-US"/>
        </w:rPr>
        <w:t xml:space="preserve">performing the great symphonic repertoire.  </w:t>
      </w:r>
    </w:p>
    <w:p w14:paraId="6AB8B7D5" w14:textId="77777777" w:rsidR="007D6720" w:rsidRPr="00F47A1C" w:rsidRDefault="007D6720" w:rsidP="007D6720">
      <w:pPr>
        <w:suppressAutoHyphens/>
        <w:autoSpaceDE w:val="0"/>
        <w:autoSpaceDN w:val="0"/>
        <w:adjustRightInd w:val="0"/>
        <w:spacing w:line="288" w:lineRule="auto"/>
        <w:jc w:val="both"/>
        <w:textAlignment w:val="center"/>
        <w:rPr>
          <w:rFonts w:ascii="Corbel" w:hAnsi="Corbel" w:cs="New Atten Book"/>
          <w:color w:val="000000"/>
          <w:lang w:val="en-US"/>
        </w:rPr>
      </w:pPr>
    </w:p>
    <w:p w14:paraId="4B715978" w14:textId="0DA4BE81" w:rsidR="007D6720" w:rsidRPr="00F47A1C" w:rsidRDefault="006F4B92" w:rsidP="007D6720">
      <w:pPr>
        <w:suppressAutoHyphens/>
        <w:autoSpaceDE w:val="0"/>
        <w:autoSpaceDN w:val="0"/>
        <w:adjustRightInd w:val="0"/>
        <w:spacing w:line="288" w:lineRule="auto"/>
        <w:jc w:val="both"/>
        <w:textAlignment w:val="center"/>
        <w:rPr>
          <w:rFonts w:ascii="Corbel" w:hAnsi="Corbel" w:cs="New Atten Book"/>
          <w:color w:val="000000"/>
          <w:lang w:val="en-US"/>
        </w:rPr>
      </w:pPr>
      <w:r w:rsidRPr="006F4B92">
        <w:rPr>
          <w:rFonts w:ascii="Corbel" w:hAnsi="Corbel" w:cs="New Atten Book"/>
          <w:color w:val="000000"/>
          <w:lang w:val="en-US"/>
        </w:rPr>
        <w:t xml:space="preserve">Throughout its history, the RPO has attracted and collaborated with the most inspiring artists and in August 2021, the Orchestra was thrilled to welcome </w:t>
      </w:r>
      <w:proofErr w:type="spellStart"/>
      <w:r w:rsidRPr="006F4B92">
        <w:rPr>
          <w:rFonts w:ascii="Corbel" w:hAnsi="Corbel" w:cs="New Atten Book"/>
          <w:color w:val="000000"/>
          <w:lang w:val="en-US"/>
        </w:rPr>
        <w:t>Vasily</w:t>
      </w:r>
      <w:proofErr w:type="spellEnd"/>
      <w:r w:rsidRPr="006F4B92">
        <w:rPr>
          <w:rFonts w:ascii="Corbel" w:hAnsi="Corbel" w:cs="New Atten Book"/>
          <w:color w:val="000000"/>
          <w:lang w:val="en-US"/>
        </w:rPr>
        <w:t xml:space="preserve"> </w:t>
      </w:r>
      <w:proofErr w:type="spellStart"/>
      <w:r w:rsidRPr="006F4B92">
        <w:rPr>
          <w:rFonts w:ascii="Corbel" w:hAnsi="Corbel" w:cs="New Atten Book"/>
          <w:color w:val="000000"/>
          <w:lang w:val="en-US"/>
        </w:rPr>
        <w:t>Petrenko</w:t>
      </w:r>
      <w:proofErr w:type="spellEnd"/>
      <w:r w:rsidRPr="006F4B92">
        <w:rPr>
          <w:rFonts w:ascii="Corbel" w:hAnsi="Corbel" w:cs="New Atten Book"/>
          <w:color w:val="000000"/>
          <w:lang w:val="en-US"/>
        </w:rPr>
        <w:t xml:space="preserve"> as its new Music Director. A landmark appointment in the RPO’s history, </w:t>
      </w:r>
      <w:proofErr w:type="spellStart"/>
      <w:proofErr w:type="gramStart"/>
      <w:r w:rsidRPr="006F4B92">
        <w:rPr>
          <w:rFonts w:ascii="Corbel" w:hAnsi="Corbel" w:cs="New Atten Book"/>
          <w:color w:val="000000"/>
          <w:lang w:val="en-US"/>
        </w:rPr>
        <w:t>Vasily’s</w:t>
      </w:r>
      <w:proofErr w:type="spellEnd"/>
      <w:proofErr w:type="gramEnd"/>
      <w:r w:rsidRPr="006F4B92">
        <w:rPr>
          <w:rFonts w:ascii="Corbel" w:hAnsi="Corbel" w:cs="New Atten Book"/>
          <w:color w:val="000000"/>
          <w:lang w:val="en-US"/>
        </w:rPr>
        <w:t xml:space="preserve"> </w:t>
      </w:r>
      <w:r w:rsidR="00276F25">
        <w:rPr>
          <w:rFonts w:ascii="Corbel" w:hAnsi="Corbel" w:cs="New Atten Book"/>
          <w:color w:val="000000"/>
          <w:lang w:val="en-US"/>
        </w:rPr>
        <w:t>first</w:t>
      </w:r>
      <w:r w:rsidRPr="006F4B92">
        <w:rPr>
          <w:rFonts w:ascii="Corbel" w:hAnsi="Corbel" w:cs="New Atten Book"/>
          <w:color w:val="000000"/>
          <w:lang w:val="en-US"/>
        </w:rPr>
        <w:t xml:space="preserve"> three seasons with the RPO have been lauded by audiences and critics alike. </w:t>
      </w:r>
      <w:proofErr w:type="gramStart"/>
      <w:r w:rsidRPr="006F4B92">
        <w:rPr>
          <w:rFonts w:ascii="Corbel" w:hAnsi="Corbel" w:cs="New Atten Book"/>
          <w:color w:val="000000"/>
          <w:lang w:val="en-US"/>
        </w:rPr>
        <w:t xml:space="preserve">Highlights included a star-studded gala concert to mark the RPO’s 75th Anniversary (with soloists </w:t>
      </w:r>
      <w:proofErr w:type="spellStart"/>
      <w:r w:rsidRPr="006F4B92">
        <w:rPr>
          <w:rFonts w:ascii="Corbel" w:hAnsi="Corbel" w:cs="New Atten Book"/>
          <w:color w:val="000000"/>
          <w:lang w:val="en-US"/>
        </w:rPr>
        <w:t>Sheku</w:t>
      </w:r>
      <w:proofErr w:type="spellEnd"/>
      <w:r w:rsidRPr="006F4B92">
        <w:rPr>
          <w:rFonts w:ascii="Corbel" w:hAnsi="Corbel" w:cs="New Atten Book"/>
          <w:color w:val="000000"/>
          <w:lang w:val="en-US"/>
        </w:rPr>
        <w:t xml:space="preserve"> </w:t>
      </w:r>
      <w:proofErr w:type="spellStart"/>
      <w:r w:rsidRPr="006F4B92">
        <w:rPr>
          <w:rFonts w:ascii="Corbel" w:hAnsi="Corbel" w:cs="New Atten Book"/>
          <w:color w:val="000000"/>
          <w:lang w:val="en-US"/>
        </w:rPr>
        <w:t>Kanneh</w:t>
      </w:r>
      <w:proofErr w:type="spellEnd"/>
      <w:r w:rsidRPr="006F4B92">
        <w:rPr>
          <w:rFonts w:ascii="Corbel" w:hAnsi="Corbel" w:cs="New Atten Book"/>
          <w:color w:val="000000"/>
          <w:lang w:val="en-US"/>
        </w:rPr>
        <w:t xml:space="preserve">-Mason MBE and Sir Bryn </w:t>
      </w:r>
      <w:proofErr w:type="spellStart"/>
      <w:r w:rsidRPr="006F4B92">
        <w:rPr>
          <w:rFonts w:ascii="Corbel" w:hAnsi="Corbel" w:cs="New Atten Book"/>
          <w:color w:val="000000"/>
          <w:lang w:val="en-US"/>
        </w:rPr>
        <w:t>Terfel</w:t>
      </w:r>
      <w:proofErr w:type="spellEnd"/>
      <w:r w:rsidRPr="006F4B92">
        <w:rPr>
          <w:rFonts w:ascii="Corbel" w:hAnsi="Corbel" w:cs="New Atten Book"/>
          <w:color w:val="000000"/>
          <w:lang w:val="en-US"/>
        </w:rPr>
        <w:t>), all three of Mahler’s epic Choral Symphonies at the Royal Albert Hall, music by Elgar and Rachmaninov at the Southbank Centre’s Royal Festival Hall, performances at the BBC Proms and Edinburgh International Festival, and major tours to the USA, Japan, Germany, Spain and a host of prestigious European festivals.</w:t>
      </w:r>
      <w:proofErr w:type="gramEnd"/>
    </w:p>
    <w:p w14:paraId="56822A6F" w14:textId="77777777" w:rsidR="007D6720" w:rsidRPr="00F47A1C" w:rsidRDefault="007D6720" w:rsidP="007D6720">
      <w:pPr>
        <w:suppressAutoHyphens/>
        <w:autoSpaceDE w:val="0"/>
        <w:autoSpaceDN w:val="0"/>
        <w:adjustRightInd w:val="0"/>
        <w:spacing w:line="288" w:lineRule="auto"/>
        <w:jc w:val="both"/>
        <w:textAlignment w:val="center"/>
        <w:rPr>
          <w:rFonts w:ascii="Corbel" w:hAnsi="Corbel" w:cs="New Atten Book"/>
          <w:color w:val="000000"/>
          <w:lang w:val="en-US"/>
        </w:rPr>
      </w:pPr>
    </w:p>
    <w:p w14:paraId="5AA2B5FF" w14:textId="4859D869" w:rsidR="007D6720" w:rsidRPr="00F47A1C" w:rsidRDefault="006F4B92" w:rsidP="00632618">
      <w:pPr>
        <w:suppressAutoHyphens/>
        <w:autoSpaceDE w:val="0"/>
        <w:autoSpaceDN w:val="0"/>
        <w:adjustRightInd w:val="0"/>
        <w:spacing w:line="288" w:lineRule="auto"/>
        <w:jc w:val="both"/>
        <w:textAlignment w:val="center"/>
        <w:rPr>
          <w:rFonts w:ascii="Corbel" w:hAnsi="Corbel" w:cs="New Atten Book"/>
          <w:color w:val="000000"/>
          <w:lang w:val="en-US"/>
        </w:rPr>
      </w:pPr>
      <w:r w:rsidRPr="006F4B92">
        <w:rPr>
          <w:rFonts w:ascii="Corbel" w:hAnsi="Corbel" w:cs="New Atten Book"/>
          <w:color w:val="000000"/>
          <w:lang w:val="en-US"/>
        </w:rPr>
        <w:t xml:space="preserve">The RPO </w:t>
      </w:r>
      <w:proofErr w:type="gramStart"/>
      <w:r w:rsidRPr="006F4B92">
        <w:rPr>
          <w:rFonts w:ascii="Corbel" w:hAnsi="Corbel" w:cs="New Atten Book"/>
          <w:color w:val="000000"/>
          <w:lang w:val="en-US"/>
        </w:rPr>
        <w:t>is recognised</w:t>
      </w:r>
      <w:proofErr w:type="gramEnd"/>
      <w:r w:rsidRPr="006F4B92">
        <w:rPr>
          <w:rFonts w:ascii="Corbel" w:hAnsi="Corbel" w:cs="New Atten Book"/>
          <w:color w:val="000000"/>
          <w:lang w:val="en-US"/>
        </w:rPr>
        <w:t xml:space="preserve"> as the UK’s most in-demand orchestra, an accolade that would have pleased Sir Thomas Beecham, who founded the Orchestra in 1946. As well as a busy schedule of national and international performances, the Orchestra enjoys an annual season of concerts in London’s Royal Albert Hall (where the RPO is Associate Orchestra), the Southbank Centre’s Royal Festival Hall and </w:t>
      </w:r>
      <w:proofErr w:type="spellStart"/>
      <w:r w:rsidRPr="006F4B92">
        <w:rPr>
          <w:rFonts w:ascii="Corbel" w:hAnsi="Corbel" w:cs="New Atten Book"/>
          <w:color w:val="000000"/>
          <w:lang w:val="en-US"/>
        </w:rPr>
        <w:t>Cadogan</w:t>
      </w:r>
      <w:proofErr w:type="spellEnd"/>
      <w:r w:rsidRPr="006F4B92">
        <w:rPr>
          <w:rFonts w:ascii="Corbel" w:hAnsi="Corbel" w:cs="New Atten Book"/>
          <w:color w:val="000000"/>
          <w:lang w:val="en-US"/>
        </w:rPr>
        <w:t xml:space="preserve"> Hall, where it is celebrating its 20th Season as Resident Orchestra. In the 2024–25 Season, </w:t>
      </w:r>
      <w:proofErr w:type="spellStart"/>
      <w:r w:rsidRPr="006F4B92">
        <w:rPr>
          <w:rFonts w:ascii="Corbel" w:hAnsi="Corbel" w:cs="New Atten Book"/>
          <w:color w:val="000000"/>
          <w:lang w:val="en-US"/>
        </w:rPr>
        <w:t>Vasily</w:t>
      </w:r>
      <w:proofErr w:type="spellEnd"/>
      <w:r w:rsidRPr="006F4B92">
        <w:rPr>
          <w:rFonts w:ascii="Corbel" w:hAnsi="Corbel" w:cs="New Atten Book"/>
          <w:color w:val="000000"/>
          <w:lang w:val="en-US"/>
        </w:rPr>
        <w:t xml:space="preserve"> </w:t>
      </w:r>
      <w:proofErr w:type="spellStart"/>
      <w:r w:rsidRPr="006F4B92">
        <w:rPr>
          <w:rFonts w:ascii="Corbel" w:hAnsi="Corbel" w:cs="New Atten Book"/>
          <w:color w:val="000000"/>
          <w:lang w:val="en-US"/>
        </w:rPr>
        <w:t>Petrenko</w:t>
      </w:r>
      <w:proofErr w:type="spellEnd"/>
      <w:r w:rsidRPr="006F4B92">
        <w:rPr>
          <w:rFonts w:ascii="Corbel" w:hAnsi="Corbel" w:cs="New Atten Book"/>
          <w:color w:val="000000"/>
          <w:lang w:val="en-US"/>
        </w:rPr>
        <w:t xml:space="preserve"> and the Orchestra delve deep into the works of composers who overcame great challenges to produce some of their finest music in </w:t>
      </w:r>
      <w:r w:rsidRPr="006F4B92">
        <w:rPr>
          <w:rFonts w:ascii="Corbel" w:hAnsi="Corbel" w:cs="New Atten Book"/>
          <w:i/>
          <w:color w:val="000000"/>
          <w:lang w:val="en-US"/>
        </w:rPr>
        <w:t>Lights in the Dark</w:t>
      </w:r>
      <w:r w:rsidRPr="006F4B92">
        <w:rPr>
          <w:rFonts w:ascii="Corbel" w:hAnsi="Corbel" w:cs="New Atten Book"/>
          <w:color w:val="000000"/>
          <w:lang w:val="en-US"/>
        </w:rPr>
        <w:t xml:space="preserve">. Celebrating music’s power to unite and inspire, the series includes orchestral masterpieces such as Stravinsky’s </w:t>
      </w:r>
      <w:r w:rsidRPr="006F4B92">
        <w:rPr>
          <w:rFonts w:ascii="Corbel" w:hAnsi="Corbel" w:cs="New Atten Book"/>
          <w:i/>
          <w:color w:val="000000"/>
          <w:lang w:val="en-US"/>
        </w:rPr>
        <w:t>The Rite of Spring</w:t>
      </w:r>
      <w:r w:rsidRPr="006F4B92">
        <w:rPr>
          <w:rFonts w:ascii="Corbel" w:hAnsi="Corbel" w:cs="New Atten Book"/>
          <w:color w:val="000000"/>
          <w:lang w:val="en-US"/>
        </w:rPr>
        <w:t xml:space="preserve">, </w:t>
      </w:r>
      <w:proofErr w:type="spellStart"/>
      <w:r w:rsidRPr="006F4B92">
        <w:rPr>
          <w:rFonts w:ascii="Corbel" w:hAnsi="Corbel" w:cs="New Atten Book"/>
          <w:color w:val="000000"/>
          <w:lang w:val="en-US"/>
        </w:rPr>
        <w:t>Bartók’s</w:t>
      </w:r>
      <w:proofErr w:type="spellEnd"/>
      <w:r w:rsidRPr="006F4B92">
        <w:rPr>
          <w:rFonts w:ascii="Corbel" w:hAnsi="Corbel" w:cs="New Atten Book"/>
          <w:color w:val="000000"/>
          <w:lang w:val="en-US"/>
        </w:rPr>
        <w:t xml:space="preserve"> </w:t>
      </w:r>
      <w:r w:rsidRPr="006F4B92">
        <w:rPr>
          <w:rFonts w:ascii="Corbel" w:hAnsi="Corbel" w:cs="New Atten Book"/>
          <w:i/>
          <w:color w:val="000000"/>
          <w:lang w:val="en-US"/>
        </w:rPr>
        <w:t>Concerto for Orchestra</w:t>
      </w:r>
      <w:r w:rsidRPr="006F4B92">
        <w:rPr>
          <w:rFonts w:ascii="Corbel" w:hAnsi="Corbel" w:cs="New Atten Book"/>
          <w:color w:val="000000"/>
          <w:lang w:val="en-US"/>
        </w:rPr>
        <w:t xml:space="preserve">, Shostakovich’s ‘Leningrad’ Symphony, Tchaikovsky’s Fourth Symphony and Strauss’ </w:t>
      </w:r>
      <w:r w:rsidRPr="006F4B92">
        <w:rPr>
          <w:rFonts w:ascii="Corbel" w:hAnsi="Corbel" w:cs="New Atten Book"/>
          <w:i/>
          <w:color w:val="000000"/>
          <w:lang w:val="en-US"/>
        </w:rPr>
        <w:t>An Alpine Symphony</w:t>
      </w:r>
      <w:r w:rsidRPr="006F4B92">
        <w:rPr>
          <w:rFonts w:ascii="Corbel" w:hAnsi="Corbel" w:cs="New Atten Book"/>
          <w:color w:val="000000"/>
          <w:lang w:val="en-US"/>
        </w:rPr>
        <w:t xml:space="preserve">. </w:t>
      </w:r>
      <w:proofErr w:type="gramStart"/>
      <w:r w:rsidRPr="006F4B92">
        <w:rPr>
          <w:rFonts w:ascii="Corbel" w:hAnsi="Corbel" w:cs="New Atten Book"/>
          <w:color w:val="000000"/>
          <w:lang w:val="en-US"/>
        </w:rPr>
        <w:t xml:space="preserve">The Season will also feature relaxed performances, residencies in venues across the country, a major tour to Germany and Austria, performances in </w:t>
      </w:r>
      <w:r w:rsidR="00A00657">
        <w:rPr>
          <w:rFonts w:ascii="Corbel" w:hAnsi="Corbel" w:cs="New Atten Book"/>
          <w:color w:val="000000"/>
          <w:lang w:val="en-US"/>
        </w:rPr>
        <w:t>other parts of Europe,</w:t>
      </w:r>
      <w:r w:rsidRPr="006F4B92">
        <w:rPr>
          <w:rFonts w:ascii="Corbel" w:hAnsi="Corbel" w:cs="New Atten Book"/>
          <w:color w:val="000000"/>
          <w:lang w:val="en-US"/>
        </w:rPr>
        <w:t xml:space="preserve"> and collaborations with artists including Principal Associate Conductor Alexander Shelley, Composer-in-Association Joe </w:t>
      </w:r>
      <w:proofErr w:type="spellStart"/>
      <w:r w:rsidRPr="006F4B92">
        <w:rPr>
          <w:rFonts w:ascii="Corbel" w:hAnsi="Corbel" w:cs="New Atten Book"/>
          <w:color w:val="000000"/>
          <w:lang w:val="en-US"/>
        </w:rPr>
        <w:t>Hisaishi</w:t>
      </w:r>
      <w:proofErr w:type="spellEnd"/>
      <w:r w:rsidRPr="006F4B92">
        <w:rPr>
          <w:rFonts w:ascii="Corbel" w:hAnsi="Corbel" w:cs="New Atten Book"/>
          <w:color w:val="000000"/>
          <w:lang w:val="en-US"/>
        </w:rPr>
        <w:t xml:space="preserve">, </w:t>
      </w:r>
      <w:proofErr w:type="spellStart"/>
      <w:r w:rsidRPr="006F4B92">
        <w:rPr>
          <w:rFonts w:ascii="Corbel" w:hAnsi="Corbel" w:cs="New Atten Book"/>
          <w:color w:val="000000"/>
          <w:lang w:val="en-US"/>
        </w:rPr>
        <w:t>Jeneba</w:t>
      </w:r>
      <w:proofErr w:type="spellEnd"/>
      <w:r w:rsidRPr="006F4B92">
        <w:rPr>
          <w:rFonts w:ascii="Corbel" w:hAnsi="Corbel" w:cs="New Atten Book"/>
          <w:color w:val="000000"/>
          <w:lang w:val="en-US"/>
        </w:rPr>
        <w:t xml:space="preserve"> </w:t>
      </w:r>
      <w:proofErr w:type="spellStart"/>
      <w:r w:rsidRPr="006F4B92">
        <w:rPr>
          <w:rFonts w:ascii="Corbel" w:hAnsi="Corbel" w:cs="New Atten Book"/>
          <w:color w:val="000000"/>
          <w:lang w:val="en-US"/>
        </w:rPr>
        <w:t>Kanneh</w:t>
      </w:r>
      <w:proofErr w:type="spellEnd"/>
      <w:r w:rsidRPr="006F4B92">
        <w:rPr>
          <w:rFonts w:ascii="Corbel" w:hAnsi="Corbel" w:cs="New Atten Book"/>
          <w:color w:val="000000"/>
          <w:lang w:val="en-US"/>
        </w:rPr>
        <w:t xml:space="preserve">-Mason, Paul Lewis, </w:t>
      </w:r>
      <w:proofErr w:type="spellStart"/>
      <w:r w:rsidRPr="006F4B92">
        <w:rPr>
          <w:rFonts w:ascii="Corbel" w:hAnsi="Corbel" w:cs="New Atten Book"/>
          <w:color w:val="000000"/>
          <w:lang w:val="en-US"/>
        </w:rPr>
        <w:t>Yunchan</w:t>
      </w:r>
      <w:proofErr w:type="spellEnd"/>
      <w:r w:rsidRPr="006F4B92">
        <w:rPr>
          <w:rFonts w:ascii="Corbel" w:hAnsi="Corbel" w:cs="New Atten Book"/>
          <w:color w:val="000000"/>
          <w:lang w:val="en-US"/>
        </w:rPr>
        <w:t xml:space="preserve"> Lim, Eric Lu, </w:t>
      </w:r>
      <w:proofErr w:type="spellStart"/>
      <w:r w:rsidRPr="006F4B92">
        <w:rPr>
          <w:rFonts w:ascii="Corbel" w:hAnsi="Corbel" w:cs="New Atten Book"/>
          <w:color w:val="000000"/>
          <w:lang w:val="en-US"/>
        </w:rPr>
        <w:t>Liya</w:t>
      </w:r>
      <w:proofErr w:type="spellEnd"/>
      <w:r w:rsidRPr="006F4B92">
        <w:rPr>
          <w:rFonts w:ascii="Corbel" w:hAnsi="Corbel" w:cs="New Atten Book"/>
          <w:color w:val="000000"/>
          <w:lang w:val="en-US"/>
        </w:rPr>
        <w:t xml:space="preserve"> </w:t>
      </w:r>
      <w:proofErr w:type="spellStart"/>
      <w:r w:rsidRPr="006F4B92">
        <w:rPr>
          <w:rFonts w:ascii="Corbel" w:hAnsi="Corbel" w:cs="New Atten Book"/>
          <w:color w:val="000000"/>
          <w:lang w:val="en-US"/>
        </w:rPr>
        <w:t>Petrova</w:t>
      </w:r>
      <w:proofErr w:type="spellEnd"/>
      <w:r w:rsidRPr="006F4B92">
        <w:rPr>
          <w:rFonts w:ascii="Corbel" w:hAnsi="Corbel" w:cs="New Atten Book"/>
          <w:color w:val="000000"/>
          <w:lang w:val="en-US"/>
        </w:rPr>
        <w:t xml:space="preserve">, Maxim </w:t>
      </w:r>
      <w:proofErr w:type="spellStart"/>
      <w:r w:rsidRPr="006F4B92">
        <w:rPr>
          <w:rFonts w:ascii="Corbel" w:hAnsi="Corbel" w:cs="New Atten Book"/>
          <w:color w:val="000000"/>
          <w:lang w:val="en-US"/>
        </w:rPr>
        <w:t>Vengerov</w:t>
      </w:r>
      <w:proofErr w:type="spellEnd"/>
      <w:r w:rsidRPr="006F4B92">
        <w:rPr>
          <w:rFonts w:ascii="Corbel" w:hAnsi="Corbel" w:cs="New Atten Book"/>
          <w:color w:val="000000"/>
          <w:lang w:val="en-US"/>
        </w:rPr>
        <w:t xml:space="preserve">, Roderick Williams OBE, Esther </w:t>
      </w:r>
      <w:proofErr w:type="spellStart"/>
      <w:r w:rsidRPr="006F4B92">
        <w:rPr>
          <w:rFonts w:ascii="Corbel" w:hAnsi="Corbel" w:cs="New Atten Book"/>
          <w:color w:val="000000"/>
          <w:lang w:val="en-US"/>
        </w:rPr>
        <w:t>Yoo</w:t>
      </w:r>
      <w:proofErr w:type="spellEnd"/>
      <w:r w:rsidRPr="006F4B92">
        <w:rPr>
          <w:rFonts w:ascii="Corbel" w:hAnsi="Corbel" w:cs="New Atten Book"/>
          <w:color w:val="000000"/>
          <w:lang w:val="en-US"/>
        </w:rPr>
        <w:t xml:space="preserve"> and Artist-in-Residence Johan </w:t>
      </w:r>
      <w:proofErr w:type="spellStart"/>
      <w:r w:rsidRPr="006F4B92">
        <w:rPr>
          <w:rFonts w:ascii="Corbel" w:hAnsi="Corbel" w:cs="New Atten Book"/>
          <w:color w:val="000000"/>
          <w:lang w:val="en-US"/>
        </w:rPr>
        <w:t>Dalene</w:t>
      </w:r>
      <w:proofErr w:type="spellEnd"/>
      <w:r w:rsidRPr="006F4B92">
        <w:rPr>
          <w:rFonts w:ascii="Corbel" w:hAnsi="Corbel" w:cs="New Atten Book"/>
          <w:color w:val="000000"/>
          <w:lang w:val="en-US"/>
        </w:rPr>
        <w:t>, amongst others.</w:t>
      </w:r>
      <w:proofErr w:type="gramEnd"/>
    </w:p>
    <w:p w14:paraId="2F2CD107" w14:textId="77777777" w:rsidR="007D6720" w:rsidRPr="00F47A1C" w:rsidRDefault="007D6720" w:rsidP="007D6720">
      <w:pPr>
        <w:suppressAutoHyphens/>
        <w:autoSpaceDE w:val="0"/>
        <w:autoSpaceDN w:val="0"/>
        <w:adjustRightInd w:val="0"/>
        <w:spacing w:line="288" w:lineRule="auto"/>
        <w:jc w:val="both"/>
        <w:textAlignment w:val="center"/>
        <w:rPr>
          <w:rFonts w:ascii="Corbel" w:hAnsi="Corbel" w:cs="New Atten Book"/>
          <w:color w:val="000000"/>
          <w:lang w:val="en-US"/>
        </w:rPr>
      </w:pPr>
    </w:p>
    <w:p w14:paraId="655BC7C4" w14:textId="28DBDF2E" w:rsidR="007D6720" w:rsidRPr="00F47A1C" w:rsidRDefault="007D6720" w:rsidP="007D6720">
      <w:pPr>
        <w:suppressAutoHyphens/>
        <w:autoSpaceDE w:val="0"/>
        <w:autoSpaceDN w:val="0"/>
        <w:adjustRightInd w:val="0"/>
        <w:spacing w:line="288" w:lineRule="auto"/>
        <w:jc w:val="both"/>
        <w:textAlignment w:val="center"/>
        <w:rPr>
          <w:rFonts w:ascii="Corbel" w:hAnsi="Corbel" w:cs="New Atten Book"/>
          <w:color w:val="000000"/>
          <w:lang w:val="en-US"/>
        </w:rPr>
      </w:pPr>
      <w:r w:rsidRPr="00F47A1C">
        <w:rPr>
          <w:rFonts w:ascii="Corbel" w:hAnsi="Corbel" w:cs="New Atten Book"/>
          <w:color w:val="000000"/>
          <w:lang w:val="en-US"/>
        </w:rPr>
        <w:t>The Royal Philharmonic Orchestra’s mission is to place orchestral music at the heart of contemporary society and, through collaboration with creative partners, foster deeper engagement with communities to ensure that live orchestral music is accessible to as inclusive and diverse an audience as possible. To help achieve this</w:t>
      </w:r>
      <w:r w:rsidR="003F24DC">
        <w:rPr>
          <w:rFonts w:ascii="Corbel" w:hAnsi="Corbel" w:cs="New Atten Book"/>
          <w:color w:val="000000"/>
          <w:lang w:val="en-US"/>
        </w:rPr>
        <w:t xml:space="preserve"> goal</w:t>
      </w:r>
      <w:r w:rsidRPr="00F47A1C">
        <w:rPr>
          <w:rFonts w:ascii="Corbel" w:hAnsi="Corbel" w:cs="New Atten Book"/>
          <w:color w:val="000000"/>
          <w:lang w:val="en-US"/>
        </w:rPr>
        <w:t xml:space="preserve">, in 1993 the Orchestra launched RPO Resound, which has grown to become the most innovative and respected orchestral community and education </w:t>
      </w:r>
      <w:proofErr w:type="spellStart"/>
      <w:r w:rsidRPr="00F47A1C">
        <w:rPr>
          <w:rFonts w:ascii="Corbel" w:hAnsi="Corbel" w:cs="New Atten Book"/>
          <w:color w:val="000000"/>
          <w:lang w:val="en-US"/>
        </w:rPr>
        <w:t>programme</w:t>
      </w:r>
      <w:proofErr w:type="spellEnd"/>
      <w:r w:rsidRPr="00F47A1C">
        <w:rPr>
          <w:rFonts w:ascii="Corbel" w:hAnsi="Corbel" w:cs="New Atten Book"/>
          <w:color w:val="000000"/>
          <w:lang w:val="en-US"/>
        </w:rPr>
        <w:t xml:space="preserve"> in the UK and internationally. </w:t>
      </w:r>
      <w:r w:rsidR="00402A43">
        <w:rPr>
          <w:rFonts w:ascii="Corbel" w:hAnsi="Corbel" w:cs="New Atten Book"/>
          <w:color w:val="000000"/>
          <w:lang w:val="en-US"/>
        </w:rPr>
        <w:t>I</w:t>
      </w:r>
      <w:r w:rsidR="001F6496" w:rsidRPr="001F6496">
        <w:rPr>
          <w:rFonts w:ascii="Corbel" w:hAnsi="Corbel" w:cs="New Atten Book"/>
          <w:color w:val="000000"/>
          <w:lang w:val="en-US"/>
        </w:rPr>
        <w:t>n 2025, the Orchestra will move</w:t>
      </w:r>
      <w:r w:rsidR="001F6496">
        <w:rPr>
          <w:rFonts w:ascii="Corbel" w:hAnsi="Corbel" w:cs="New Atten Book"/>
          <w:color w:val="000000"/>
          <w:lang w:val="en-US"/>
        </w:rPr>
        <w:t xml:space="preserve"> </w:t>
      </w:r>
      <w:r w:rsidRPr="00F47A1C">
        <w:rPr>
          <w:rFonts w:ascii="Corbel" w:hAnsi="Corbel" w:cs="New Atten Book"/>
          <w:color w:val="000000"/>
          <w:lang w:val="en-US"/>
        </w:rPr>
        <w:t xml:space="preserve">its headquarters </w:t>
      </w:r>
      <w:r w:rsidRPr="00F47A1C">
        <w:rPr>
          <w:rFonts w:ascii="Corbel" w:hAnsi="Corbel" w:cs="New Atten Book"/>
          <w:color w:val="000000"/>
          <w:lang w:val="en-US"/>
        </w:rPr>
        <w:lastRenderedPageBreak/>
        <w:t xml:space="preserve">to </w:t>
      </w:r>
      <w:proofErr w:type="spellStart"/>
      <w:r w:rsidRPr="00F47A1C">
        <w:rPr>
          <w:rFonts w:ascii="Corbel" w:hAnsi="Corbel" w:cs="New Atten Book"/>
          <w:color w:val="000000"/>
          <w:lang w:val="en-US"/>
        </w:rPr>
        <w:t>Wembley</w:t>
      </w:r>
      <w:proofErr w:type="spellEnd"/>
      <w:r w:rsidRPr="00F47A1C">
        <w:rPr>
          <w:rFonts w:ascii="Corbel" w:hAnsi="Corbel" w:cs="New Atten Book"/>
          <w:color w:val="000000"/>
          <w:lang w:val="en-US"/>
        </w:rPr>
        <w:t xml:space="preserve"> Park in the London Borough of Brent; this will be the</w:t>
      </w:r>
      <w:r w:rsidRPr="00F47A1C">
        <w:rPr>
          <w:rFonts w:ascii="Corbel" w:hAnsi="Corbel" w:cs="New Atten Book"/>
          <w:color w:val="000000"/>
        </w:rPr>
        <w:t xml:space="preserve"> realisation</w:t>
      </w:r>
      <w:r w:rsidRPr="00F47A1C">
        <w:rPr>
          <w:rFonts w:ascii="Corbel" w:hAnsi="Corbel" w:cs="New Atten Book"/>
          <w:color w:val="000000"/>
          <w:lang w:val="en-US"/>
        </w:rPr>
        <w:t xml:space="preserve"> of its long-held ambition to embed the Orchestra in a community, in line with its mission to be a truly inclusive and contemporary international orchestra for the modern age.</w:t>
      </w:r>
    </w:p>
    <w:p w14:paraId="0D0B9C53" w14:textId="77777777" w:rsidR="007D6720" w:rsidRPr="00F47A1C" w:rsidRDefault="007D6720" w:rsidP="007D6720">
      <w:pPr>
        <w:suppressAutoHyphens/>
        <w:autoSpaceDE w:val="0"/>
        <w:autoSpaceDN w:val="0"/>
        <w:adjustRightInd w:val="0"/>
        <w:spacing w:line="288" w:lineRule="auto"/>
        <w:jc w:val="both"/>
        <w:textAlignment w:val="center"/>
        <w:rPr>
          <w:rFonts w:ascii="Corbel" w:hAnsi="Corbel" w:cs="New Atten Book"/>
          <w:color w:val="000000"/>
          <w:lang w:val="en-US"/>
        </w:rPr>
      </w:pPr>
    </w:p>
    <w:p w14:paraId="1178C1C5" w14:textId="68D9CD02" w:rsidR="007D6720" w:rsidRPr="00F47A1C" w:rsidRDefault="007D6720" w:rsidP="007D6720">
      <w:pPr>
        <w:suppressAutoHyphens/>
        <w:autoSpaceDE w:val="0"/>
        <w:autoSpaceDN w:val="0"/>
        <w:adjustRightInd w:val="0"/>
        <w:spacing w:line="288" w:lineRule="auto"/>
        <w:jc w:val="both"/>
        <w:textAlignment w:val="center"/>
        <w:rPr>
          <w:rFonts w:ascii="Corbel" w:hAnsi="Corbel" w:cs="New Atten Book"/>
          <w:color w:val="000000"/>
          <w:lang w:val="en-US"/>
        </w:rPr>
      </w:pPr>
      <w:r w:rsidRPr="00F47A1C">
        <w:rPr>
          <w:rFonts w:ascii="Corbel" w:hAnsi="Corbel" w:cs="New Atten Book"/>
          <w:color w:val="000000"/>
          <w:lang w:val="en-US"/>
        </w:rPr>
        <w:t xml:space="preserve">The Orchestra has always been entrepreneurial; in 1986 it was the first UK orchestra to launch its own record label and it has gone on to embrace advances in digital technology, achieving well over 50 million streams of its recorded music each year. The RPO’s global online audience engages with it through the website and social media channels, where the Orchestra shares streamed performances, artist interviews, ‘behind-the-scenes’ insights and more.   </w:t>
      </w:r>
    </w:p>
    <w:p w14:paraId="069AA7E3" w14:textId="77777777" w:rsidR="00F47A1C" w:rsidRPr="00F47A1C" w:rsidRDefault="00F47A1C" w:rsidP="007D6720">
      <w:pPr>
        <w:suppressAutoHyphens/>
        <w:autoSpaceDE w:val="0"/>
        <w:autoSpaceDN w:val="0"/>
        <w:adjustRightInd w:val="0"/>
        <w:spacing w:line="288" w:lineRule="auto"/>
        <w:jc w:val="both"/>
        <w:textAlignment w:val="center"/>
        <w:rPr>
          <w:rFonts w:ascii="Corbel" w:hAnsi="Corbel" w:cs="New Atten Book"/>
          <w:color w:val="000000"/>
          <w:lang w:val="en-US"/>
        </w:rPr>
      </w:pPr>
    </w:p>
    <w:p w14:paraId="7C3AF483" w14:textId="5F37CE88" w:rsidR="007671D0" w:rsidRPr="00F47A1C" w:rsidRDefault="007D6720" w:rsidP="007D6720">
      <w:pPr>
        <w:suppressAutoHyphens/>
        <w:autoSpaceDE w:val="0"/>
        <w:autoSpaceDN w:val="0"/>
        <w:adjustRightInd w:val="0"/>
        <w:spacing w:line="288" w:lineRule="auto"/>
        <w:jc w:val="both"/>
        <w:textAlignment w:val="center"/>
        <w:rPr>
          <w:rFonts w:ascii="Corbel" w:hAnsi="Corbel" w:cs="New Atten Book"/>
          <w:color w:val="000000"/>
          <w:lang w:val="en-US"/>
        </w:rPr>
      </w:pPr>
      <w:r w:rsidRPr="00F47A1C">
        <w:rPr>
          <w:rFonts w:ascii="Corbel" w:hAnsi="Corbel" w:cs="New Atten Book"/>
          <w:color w:val="000000"/>
          <w:lang w:val="en-US"/>
        </w:rPr>
        <w:t>Passion, versatility and uncompromising artistic standards are the Royal Philharmonic Orchestra’s hallmarks; as it looks forward to an exciting future with the patronage</w:t>
      </w:r>
      <w:r w:rsidR="0069358E">
        <w:rPr>
          <w:rFonts w:ascii="Corbel" w:hAnsi="Corbel" w:cs="New Atten Book"/>
          <w:color w:val="000000"/>
          <w:lang w:val="en-US"/>
        </w:rPr>
        <w:t xml:space="preserve"> of</w:t>
      </w:r>
      <w:r w:rsidRPr="00F47A1C">
        <w:rPr>
          <w:rFonts w:ascii="Corbel" w:hAnsi="Corbel" w:cs="New Atten Book"/>
          <w:color w:val="000000"/>
          <w:lang w:val="en-US"/>
        </w:rPr>
        <w:t xml:space="preserve"> </w:t>
      </w:r>
      <w:r w:rsidR="00805EC8" w:rsidRPr="00805EC8">
        <w:rPr>
          <w:rFonts w:ascii="Corbel" w:hAnsi="Corbel"/>
        </w:rPr>
        <w:t>His Majesty King Charles III</w:t>
      </w:r>
      <w:r w:rsidR="00805EC8">
        <w:rPr>
          <w:rFonts w:ascii="Corbel" w:hAnsi="Corbel"/>
        </w:rPr>
        <w:t xml:space="preserve"> </w:t>
      </w:r>
      <w:r w:rsidRPr="00F47A1C">
        <w:rPr>
          <w:rFonts w:ascii="Corbel" w:hAnsi="Corbel" w:cs="New Atten Book"/>
          <w:color w:val="000000"/>
          <w:lang w:val="en-US"/>
        </w:rPr>
        <w:t xml:space="preserve">and </w:t>
      </w:r>
      <w:proofErr w:type="spellStart"/>
      <w:r w:rsidRPr="00F47A1C">
        <w:rPr>
          <w:rFonts w:ascii="Corbel" w:hAnsi="Corbel" w:cs="New Atten Book"/>
          <w:color w:val="000000"/>
          <w:lang w:val="en-US"/>
        </w:rPr>
        <w:t>Vasily</w:t>
      </w:r>
      <w:proofErr w:type="spellEnd"/>
      <w:r w:rsidRPr="00F47A1C">
        <w:rPr>
          <w:rFonts w:ascii="Corbel" w:hAnsi="Corbel" w:cs="New Atten Book"/>
          <w:color w:val="000000"/>
          <w:lang w:val="en-US"/>
        </w:rPr>
        <w:t xml:space="preserve"> </w:t>
      </w:r>
      <w:proofErr w:type="spellStart"/>
      <w:r w:rsidRPr="00F47A1C">
        <w:rPr>
          <w:rFonts w:ascii="Corbel" w:hAnsi="Corbel" w:cs="New Atten Book"/>
          <w:color w:val="000000"/>
          <w:lang w:val="en-US"/>
        </w:rPr>
        <w:t>Petrenko</w:t>
      </w:r>
      <w:proofErr w:type="spellEnd"/>
      <w:r w:rsidR="0069358E">
        <w:rPr>
          <w:rFonts w:ascii="Corbel" w:hAnsi="Corbel" w:cs="New Atten Book"/>
          <w:color w:val="000000"/>
          <w:lang w:val="en-US"/>
        </w:rPr>
        <w:t xml:space="preserve"> as Music Director</w:t>
      </w:r>
      <w:r w:rsidRPr="00F47A1C">
        <w:rPr>
          <w:rFonts w:ascii="Corbel" w:hAnsi="Corbel" w:cs="New Atten Book"/>
          <w:color w:val="000000"/>
          <w:lang w:val="en-US"/>
        </w:rPr>
        <w:t xml:space="preserve">, </w:t>
      </w:r>
      <w:r w:rsidR="00747258">
        <w:rPr>
          <w:rFonts w:ascii="Corbel" w:hAnsi="Corbel" w:cs="New Atten Book"/>
          <w:color w:val="000000"/>
          <w:lang w:val="en-US"/>
        </w:rPr>
        <w:t xml:space="preserve">the RPO </w:t>
      </w:r>
      <w:r w:rsidRPr="00F47A1C">
        <w:rPr>
          <w:rFonts w:ascii="Corbel" w:hAnsi="Corbel" w:cs="New Atten Book"/>
          <w:color w:val="000000"/>
          <w:lang w:val="en-US"/>
        </w:rPr>
        <w:t>will continue to be recognised as one of the world’s most open-minded, forward-thinking and accessible symphony orchestras.</w:t>
      </w:r>
    </w:p>
    <w:p w14:paraId="1E138322" w14:textId="35502D2A" w:rsidR="00F47A1C" w:rsidRPr="00F47A1C" w:rsidRDefault="00F47A1C" w:rsidP="007D6720">
      <w:pPr>
        <w:suppressAutoHyphens/>
        <w:autoSpaceDE w:val="0"/>
        <w:autoSpaceDN w:val="0"/>
        <w:adjustRightInd w:val="0"/>
        <w:spacing w:line="288" w:lineRule="auto"/>
        <w:jc w:val="both"/>
        <w:textAlignment w:val="center"/>
        <w:rPr>
          <w:rFonts w:ascii="Corbel" w:hAnsi="Corbel" w:cs="New Atten Book"/>
          <w:color w:val="000000"/>
          <w:lang w:val="en-US"/>
        </w:rPr>
      </w:pPr>
    </w:p>
    <w:p w14:paraId="5FE1867D" w14:textId="48705333" w:rsidR="00F47A1C" w:rsidRPr="00F47A1C" w:rsidRDefault="00F47A1C" w:rsidP="007D6720">
      <w:pPr>
        <w:suppressAutoHyphens/>
        <w:autoSpaceDE w:val="0"/>
        <w:autoSpaceDN w:val="0"/>
        <w:adjustRightInd w:val="0"/>
        <w:spacing w:line="288" w:lineRule="auto"/>
        <w:jc w:val="both"/>
        <w:textAlignment w:val="center"/>
        <w:rPr>
          <w:rFonts w:ascii="Corbel" w:hAnsi="Corbel" w:cs="New Atten Book"/>
          <w:color w:val="000000"/>
          <w:lang w:val="en-US"/>
        </w:rPr>
      </w:pPr>
      <w:r w:rsidRPr="00F47A1C">
        <w:rPr>
          <w:rFonts w:ascii="Corbel" w:hAnsi="Corbel" w:cs="New Atten Book"/>
          <w:color w:val="000000"/>
          <w:lang w:val="en-US"/>
        </w:rPr>
        <w:t xml:space="preserve">Discover more online at </w:t>
      </w:r>
      <w:r w:rsidRPr="00F47A1C">
        <w:rPr>
          <w:rFonts w:ascii="Corbel" w:hAnsi="Corbel" w:cs="New Atten Book"/>
          <w:b/>
          <w:color w:val="000000"/>
          <w:lang w:val="en-US"/>
        </w:rPr>
        <w:t>rpo.co.uk</w:t>
      </w:r>
    </w:p>
    <w:p w14:paraId="1834A1D9" w14:textId="1C9B360E" w:rsidR="00F47A1C" w:rsidRDefault="00F47A1C" w:rsidP="007D6720">
      <w:pPr>
        <w:suppressAutoHyphens/>
        <w:autoSpaceDE w:val="0"/>
        <w:autoSpaceDN w:val="0"/>
        <w:adjustRightInd w:val="0"/>
        <w:spacing w:line="288" w:lineRule="auto"/>
        <w:jc w:val="both"/>
        <w:textAlignment w:val="center"/>
        <w:rPr>
          <w:rFonts w:ascii="Corbel" w:hAnsi="Corbel" w:cs="New Atten Book"/>
          <w:color w:val="000000"/>
          <w:lang w:val="en-US"/>
        </w:rPr>
      </w:pPr>
    </w:p>
    <w:p w14:paraId="09756E50" w14:textId="0083CBA4" w:rsidR="00CA1866" w:rsidRDefault="00CA1866" w:rsidP="007D6720">
      <w:pPr>
        <w:suppressAutoHyphens/>
        <w:autoSpaceDE w:val="0"/>
        <w:autoSpaceDN w:val="0"/>
        <w:adjustRightInd w:val="0"/>
        <w:spacing w:line="288" w:lineRule="auto"/>
        <w:jc w:val="both"/>
        <w:textAlignment w:val="center"/>
        <w:rPr>
          <w:rFonts w:ascii="Corbel" w:hAnsi="Corbel" w:cs="New Atten Book"/>
          <w:color w:val="000000"/>
          <w:lang w:val="en-US"/>
        </w:rPr>
      </w:pPr>
      <w:proofErr w:type="gramStart"/>
      <w:r>
        <w:rPr>
          <w:rFonts w:ascii="Corbel" w:hAnsi="Corbel" w:cs="New Atten Book"/>
          <w:color w:val="000000"/>
          <w:lang w:val="en-US"/>
        </w:rPr>
        <w:t>6</w:t>
      </w:r>
      <w:r w:rsidR="006F4B92">
        <w:rPr>
          <w:rFonts w:ascii="Corbel" w:hAnsi="Corbel" w:cs="New Atten Book"/>
          <w:color w:val="000000"/>
          <w:lang w:val="en-US"/>
        </w:rPr>
        <w:t>9</w:t>
      </w:r>
      <w:r w:rsidR="003437E1">
        <w:rPr>
          <w:rFonts w:ascii="Corbel" w:hAnsi="Corbel" w:cs="New Atten Book"/>
          <w:color w:val="000000"/>
          <w:lang w:val="en-US"/>
        </w:rPr>
        <w:t>2</w:t>
      </w:r>
      <w:proofErr w:type="gramEnd"/>
      <w:r>
        <w:rPr>
          <w:rFonts w:ascii="Corbel" w:hAnsi="Corbel" w:cs="New Atten Book"/>
          <w:color w:val="000000"/>
          <w:lang w:val="en-US"/>
        </w:rPr>
        <w:t xml:space="preserve"> words</w:t>
      </w:r>
    </w:p>
    <w:p w14:paraId="3005F50B" w14:textId="77777777" w:rsidR="00CA1866" w:rsidRPr="00F47A1C" w:rsidRDefault="00CA1866" w:rsidP="007D6720">
      <w:pPr>
        <w:suppressAutoHyphens/>
        <w:autoSpaceDE w:val="0"/>
        <w:autoSpaceDN w:val="0"/>
        <w:adjustRightInd w:val="0"/>
        <w:spacing w:line="288" w:lineRule="auto"/>
        <w:jc w:val="both"/>
        <w:textAlignment w:val="center"/>
        <w:rPr>
          <w:rFonts w:ascii="Corbel" w:hAnsi="Corbel" w:cs="New Atten Book"/>
          <w:color w:val="000000"/>
          <w:lang w:val="en-US"/>
        </w:rPr>
      </w:pPr>
    </w:p>
    <w:p w14:paraId="0F632158" w14:textId="7DEE5274" w:rsidR="004D03A5" w:rsidRDefault="00A11374" w:rsidP="00F47A1C">
      <w:pPr>
        <w:rPr>
          <w:rFonts w:cs="Calibri"/>
          <w:i/>
          <w:color w:val="7B7B7B"/>
          <w:sz w:val="18"/>
          <w:szCs w:val="18"/>
        </w:rPr>
      </w:pPr>
      <w:r>
        <w:rPr>
          <w:rFonts w:cs="Calibri"/>
          <w:i/>
          <w:color w:val="7B7B7B"/>
          <w:sz w:val="18"/>
          <w:szCs w:val="18"/>
        </w:rPr>
        <w:t xml:space="preserve">Updated </w:t>
      </w:r>
      <w:r w:rsidR="003437E1">
        <w:rPr>
          <w:rFonts w:cs="Calibri"/>
          <w:i/>
          <w:color w:val="7B7B7B"/>
          <w:sz w:val="18"/>
          <w:szCs w:val="18"/>
        </w:rPr>
        <w:t>January</w:t>
      </w:r>
      <w:bookmarkStart w:id="0" w:name="_GoBack"/>
      <w:bookmarkEnd w:id="0"/>
      <w:r w:rsidR="003437E1">
        <w:rPr>
          <w:rFonts w:cs="Calibri"/>
          <w:i/>
          <w:color w:val="7B7B7B"/>
          <w:sz w:val="18"/>
          <w:szCs w:val="18"/>
        </w:rPr>
        <w:t xml:space="preserve"> 2025</w:t>
      </w:r>
    </w:p>
    <w:p w14:paraId="2D4CB3E4" w14:textId="77777777" w:rsidR="004D03A5" w:rsidRDefault="004D03A5" w:rsidP="00F47A1C">
      <w:pPr>
        <w:rPr>
          <w:rFonts w:cs="Calibri"/>
          <w:i/>
          <w:color w:val="7B7B7B"/>
          <w:sz w:val="18"/>
          <w:szCs w:val="18"/>
        </w:rPr>
      </w:pPr>
    </w:p>
    <w:p w14:paraId="13A3786E" w14:textId="6902D906" w:rsidR="00F47A1C" w:rsidRPr="007077CF" w:rsidRDefault="00F47A1C" w:rsidP="00F47A1C">
      <w:pPr>
        <w:rPr>
          <w:rFonts w:cs="Calibri"/>
          <w:b/>
          <w:color w:val="7B7B7B"/>
        </w:rPr>
      </w:pPr>
      <w:r w:rsidRPr="007077CF">
        <w:rPr>
          <w:rFonts w:cs="Calibri"/>
          <w:i/>
          <w:color w:val="7B7B7B"/>
          <w:sz w:val="18"/>
          <w:szCs w:val="18"/>
        </w:rPr>
        <w:t xml:space="preserve">Not to be edited without permission. If you require an updated version of the RPO biography, please contact the RPO Office: +44 (0)20 7608 8800 / </w:t>
      </w:r>
      <w:hyperlink r:id="rId7" w:history="1">
        <w:r w:rsidRPr="007077CF">
          <w:rPr>
            <w:rStyle w:val="Hyperlink"/>
            <w:rFonts w:cs="Calibri"/>
            <w:i/>
            <w:color w:val="7B7B7B"/>
            <w:sz w:val="18"/>
            <w:szCs w:val="18"/>
          </w:rPr>
          <w:t>info@rpo.co.uk</w:t>
        </w:r>
      </w:hyperlink>
      <w:r w:rsidRPr="007077CF">
        <w:rPr>
          <w:rFonts w:cs="Calibri"/>
          <w:i/>
          <w:color w:val="7B7B7B"/>
          <w:sz w:val="18"/>
          <w:szCs w:val="18"/>
        </w:rPr>
        <w:t>.</w:t>
      </w:r>
    </w:p>
    <w:p w14:paraId="5821616D" w14:textId="77777777" w:rsidR="00F47A1C" w:rsidRPr="007D6720" w:rsidRDefault="00F47A1C" w:rsidP="007D6720">
      <w:pPr>
        <w:suppressAutoHyphens/>
        <w:autoSpaceDE w:val="0"/>
        <w:autoSpaceDN w:val="0"/>
        <w:adjustRightInd w:val="0"/>
        <w:spacing w:line="288" w:lineRule="auto"/>
        <w:jc w:val="both"/>
        <w:textAlignment w:val="center"/>
        <w:rPr>
          <w:rFonts w:ascii="Corbel" w:hAnsi="Corbel"/>
          <w:sz w:val="20"/>
          <w:szCs w:val="20"/>
        </w:rPr>
      </w:pPr>
    </w:p>
    <w:sectPr w:rsidR="00F47A1C" w:rsidRPr="007D6720" w:rsidSect="007D6720">
      <w:headerReference w:type="even" r:id="rId8"/>
      <w:headerReference w:type="default" r:id="rId9"/>
      <w:headerReference w:type="first" r:id="rId10"/>
      <w:pgSz w:w="11906" w:h="16838"/>
      <w:pgMar w:top="1418" w:right="641" w:bottom="2127" w:left="641" w:header="232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62F7E" w14:textId="77777777" w:rsidR="00296DB8" w:rsidRDefault="00296DB8" w:rsidP="00023C56">
      <w:r>
        <w:separator/>
      </w:r>
    </w:p>
  </w:endnote>
  <w:endnote w:type="continuationSeparator" w:id="0">
    <w:p w14:paraId="4F3637F6" w14:textId="77777777" w:rsidR="00296DB8" w:rsidRDefault="00296DB8" w:rsidP="00023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New Atten Book">
    <w:panose1 w:val="00000000000000000000"/>
    <w:charset w:val="00"/>
    <w:family w:val="modern"/>
    <w:notTrueType/>
    <w:pitch w:val="variable"/>
    <w:sig w:usb0="A00000FF" w:usb1="4000A06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F72AB" w14:textId="77777777" w:rsidR="00296DB8" w:rsidRDefault="00296DB8" w:rsidP="00023C56">
      <w:r>
        <w:separator/>
      </w:r>
    </w:p>
  </w:footnote>
  <w:footnote w:type="continuationSeparator" w:id="0">
    <w:p w14:paraId="6174E4EF" w14:textId="77777777" w:rsidR="00296DB8" w:rsidRDefault="00296DB8" w:rsidP="00023C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05742" w14:textId="70B67428" w:rsidR="001A1534" w:rsidRDefault="003437E1">
    <w:pPr>
      <w:pStyle w:val="Header"/>
    </w:pPr>
    <w:r>
      <w:rPr>
        <w:noProof/>
        <w:lang w:eastAsia="en-GB"/>
      </w:rPr>
      <w:pict w14:anchorId="229317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04235" o:spid="_x0000_s2065" type="#_x0000_t75" style="position:absolute;margin-left:0;margin-top:0;width:595.2pt;height:841.9pt;z-index:-251657216;mso-position-horizontal:center;mso-position-horizontal-relative:margin;mso-position-vertical:center;mso-position-vertical-relative:margin" o:allowincell="f">
          <v:imagedata r:id="rId1" o:title="RPO Digital Headed Paper Template 202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438C0" w14:textId="7FFC0B62" w:rsidR="001A1534" w:rsidRDefault="003437E1">
    <w:pPr>
      <w:pStyle w:val="Header"/>
    </w:pPr>
    <w:r>
      <w:rPr>
        <w:noProof/>
        <w:lang w:eastAsia="en-GB"/>
      </w:rPr>
      <w:pict w14:anchorId="034DB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04236" o:spid="_x0000_s2066" type="#_x0000_t75" style="position:absolute;margin-left:-32.15pt;margin-top:-129.7pt;width:595.2pt;height:841.9pt;z-index:-251656192;mso-position-horizontal-relative:margin;mso-position-vertical-relative:margin" o:allowincell="f">
          <v:imagedata r:id="rId1" o:title="RPO Digital Headed Paper Template 2024"/>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84053" w14:textId="44BCEE46" w:rsidR="001A1534" w:rsidRDefault="003437E1">
    <w:pPr>
      <w:pStyle w:val="Header"/>
    </w:pPr>
    <w:r>
      <w:rPr>
        <w:noProof/>
        <w:lang w:eastAsia="en-GB"/>
      </w:rPr>
      <w:pict w14:anchorId="1F0DD5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04234" o:spid="_x0000_s2064" type="#_x0000_t75" style="position:absolute;margin-left:0;margin-top:0;width:595.2pt;height:841.9pt;z-index:-251658240;mso-position-horizontal:center;mso-position-horizontal-relative:margin;mso-position-vertical:center;mso-position-vertical-relative:margin" o:allowincell="f">
          <v:imagedata r:id="rId1" o:title="RPO Digital Headed Paper Template 2024"/>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BD3"/>
    <w:rsid w:val="00023C56"/>
    <w:rsid w:val="000D0A34"/>
    <w:rsid w:val="00160444"/>
    <w:rsid w:val="001A1534"/>
    <w:rsid w:val="001C5D03"/>
    <w:rsid w:val="001F6496"/>
    <w:rsid w:val="002379C5"/>
    <w:rsid w:val="00241B26"/>
    <w:rsid w:val="00242F67"/>
    <w:rsid w:val="00276F25"/>
    <w:rsid w:val="002948CF"/>
    <w:rsid w:val="00296DB8"/>
    <w:rsid w:val="003437E1"/>
    <w:rsid w:val="003A1C12"/>
    <w:rsid w:val="003A5A8C"/>
    <w:rsid w:val="003F24DC"/>
    <w:rsid w:val="00402A43"/>
    <w:rsid w:val="00406047"/>
    <w:rsid w:val="00492FD3"/>
    <w:rsid w:val="004D03A5"/>
    <w:rsid w:val="004F1A2E"/>
    <w:rsid w:val="005168BB"/>
    <w:rsid w:val="00536721"/>
    <w:rsid w:val="00541552"/>
    <w:rsid w:val="005A0B54"/>
    <w:rsid w:val="005C0B92"/>
    <w:rsid w:val="005F159E"/>
    <w:rsid w:val="00632618"/>
    <w:rsid w:val="0069358E"/>
    <w:rsid w:val="006959C6"/>
    <w:rsid w:val="006F4B92"/>
    <w:rsid w:val="00747258"/>
    <w:rsid w:val="007671D0"/>
    <w:rsid w:val="007D6720"/>
    <w:rsid w:val="00805EC8"/>
    <w:rsid w:val="008D0356"/>
    <w:rsid w:val="00903F7B"/>
    <w:rsid w:val="00960797"/>
    <w:rsid w:val="009E2459"/>
    <w:rsid w:val="00A00657"/>
    <w:rsid w:val="00A11374"/>
    <w:rsid w:val="00A21BAC"/>
    <w:rsid w:val="00A450A8"/>
    <w:rsid w:val="00AC44E8"/>
    <w:rsid w:val="00AC73EF"/>
    <w:rsid w:val="00B559FD"/>
    <w:rsid w:val="00BA1F95"/>
    <w:rsid w:val="00BB0BD3"/>
    <w:rsid w:val="00C20596"/>
    <w:rsid w:val="00C34752"/>
    <w:rsid w:val="00CA1866"/>
    <w:rsid w:val="00CC0BF1"/>
    <w:rsid w:val="00CD635C"/>
    <w:rsid w:val="00CF00C6"/>
    <w:rsid w:val="00E03E8C"/>
    <w:rsid w:val="00E84D20"/>
    <w:rsid w:val="00F1176D"/>
    <w:rsid w:val="00F47A1C"/>
    <w:rsid w:val="00FD22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1"/>
    </o:shapelayout>
  </w:shapeDefaults>
  <w:decimalSymbol w:val="."/>
  <w:listSeparator w:val=","/>
  <w14:docId w14:val="20E34E9E"/>
  <w15:chartTrackingRefBased/>
  <w15:docId w15:val="{D8207E5D-0288-4FF8-9AE1-8574619B5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C56"/>
    <w:pPr>
      <w:tabs>
        <w:tab w:val="center" w:pos="4513"/>
        <w:tab w:val="right" w:pos="9026"/>
      </w:tabs>
    </w:pPr>
  </w:style>
  <w:style w:type="character" w:customStyle="1" w:styleId="HeaderChar">
    <w:name w:val="Header Char"/>
    <w:basedOn w:val="DefaultParagraphFont"/>
    <w:link w:val="Header"/>
    <w:uiPriority w:val="99"/>
    <w:rsid w:val="00023C56"/>
  </w:style>
  <w:style w:type="paragraph" w:styleId="Footer">
    <w:name w:val="footer"/>
    <w:basedOn w:val="Normal"/>
    <w:link w:val="FooterChar"/>
    <w:uiPriority w:val="99"/>
    <w:unhideWhenUsed/>
    <w:rsid w:val="00023C56"/>
    <w:pPr>
      <w:tabs>
        <w:tab w:val="center" w:pos="4513"/>
        <w:tab w:val="right" w:pos="9026"/>
      </w:tabs>
    </w:pPr>
  </w:style>
  <w:style w:type="character" w:customStyle="1" w:styleId="FooterChar">
    <w:name w:val="Footer Char"/>
    <w:basedOn w:val="DefaultParagraphFont"/>
    <w:link w:val="Footer"/>
    <w:uiPriority w:val="99"/>
    <w:rsid w:val="00023C56"/>
  </w:style>
  <w:style w:type="character" w:styleId="Hyperlink">
    <w:name w:val="Hyperlink"/>
    <w:uiPriority w:val="99"/>
    <w:unhideWhenUsed/>
    <w:rsid w:val="00F47A1C"/>
    <w:rPr>
      <w:color w:val="0563C1"/>
      <w:u w:val="single"/>
    </w:rPr>
  </w:style>
  <w:style w:type="paragraph" w:styleId="Revision">
    <w:name w:val="Revision"/>
    <w:hidden/>
    <w:uiPriority w:val="99"/>
    <w:semiHidden/>
    <w:rsid w:val="008D0356"/>
  </w:style>
  <w:style w:type="paragraph" w:styleId="BalloonText">
    <w:name w:val="Balloon Text"/>
    <w:basedOn w:val="Normal"/>
    <w:link w:val="BalloonTextChar"/>
    <w:uiPriority w:val="99"/>
    <w:semiHidden/>
    <w:unhideWhenUsed/>
    <w:rsid w:val="00CD63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63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508981">
      <w:bodyDiv w:val="1"/>
      <w:marLeft w:val="0"/>
      <w:marRight w:val="0"/>
      <w:marTop w:val="0"/>
      <w:marBottom w:val="0"/>
      <w:divBdr>
        <w:top w:val="none" w:sz="0" w:space="0" w:color="auto"/>
        <w:left w:val="none" w:sz="0" w:space="0" w:color="auto"/>
        <w:bottom w:val="none" w:sz="0" w:space="0" w:color="auto"/>
        <w:right w:val="none" w:sz="0" w:space="0" w:color="auto"/>
      </w:divBdr>
    </w:div>
    <w:div w:id="151186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rpo.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8AD7B-72CD-4DDB-8A8F-E2B9A0FF5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727</Words>
  <Characters>4112</Characters>
  <Application>Microsoft Office Word</Application>
  <DocSecurity>0</DocSecurity>
  <Lines>60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Doran Crowhurst</dc:creator>
  <cp:keywords/>
  <dc:description/>
  <cp:lastModifiedBy>Doran Crowhurst</cp:lastModifiedBy>
  <cp:revision>6</cp:revision>
  <cp:lastPrinted>2022-09-23T11:05:00Z</cp:lastPrinted>
  <dcterms:created xsi:type="dcterms:W3CDTF">2024-06-21T08:57:00Z</dcterms:created>
  <dcterms:modified xsi:type="dcterms:W3CDTF">2025-02-12T11:25:00Z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3bfd84d675a02584e0b4fce28a4dc306904538b38707eeeeec90c1caa8cc4863</vt:lpwstr>
  </property>
</Properties>
</file>